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60C" w:rsidRPr="00DB0186" w:rsidRDefault="00DB0186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DB0186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19</w:t>
      </w:r>
      <w:r w:rsidR="00A36FE9" w:rsidRPr="00DB0186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  <w:r w:rsidR="00B46654" w:rsidRPr="00DB0186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10</w:t>
      </w:r>
      <w:r w:rsidR="00A36FE9" w:rsidRPr="00DB0186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.2018 года</w:t>
      </w:r>
      <w:r w:rsidR="0045760C" w:rsidRPr="00DB0186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</w:p>
    <w:p w:rsidR="00641993" w:rsidRPr="00DB0186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DB0186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3F256E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="00DB0186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4</w:t>
      </w:r>
      <w:r w:rsidR="00AE7EEC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ОТ </w:t>
      </w:r>
      <w:r w:rsidR="00DB0186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11</w:t>
      </w:r>
      <w:r w:rsidR="00925E28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DB0186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10</w:t>
      </w:r>
      <w:r w:rsidR="00925E28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A36FE9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2018</w:t>
      </w:r>
      <w:r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ГОДА</w:t>
      </w:r>
    </w:p>
    <w:p w:rsidR="00641993" w:rsidRPr="00DB0186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DB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краткое описание и цена закупаемых товаров, их торговое </w:t>
      </w:r>
      <w:bookmarkEnd w:id="0"/>
      <w:r w:rsidRPr="00DB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наименование, фармацевтических услуг;</w:t>
      </w: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709"/>
        <w:gridCol w:w="2943"/>
        <w:gridCol w:w="1452"/>
        <w:gridCol w:w="5103"/>
      </w:tblGrid>
      <w:tr w:rsidR="005F742F" w:rsidRPr="00DB0186" w:rsidTr="005F742F">
        <w:tc>
          <w:tcPr>
            <w:tcW w:w="709" w:type="dxa"/>
          </w:tcPr>
          <w:p w:rsidR="005F742F" w:rsidRPr="00DB0186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3" w:type="dxa"/>
          </w:tcPr>
          <w:p w:rsidR="005F742F" w:rsidRPr="00DB0186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1452" w:type="dxa"/>
          </w:tcPr>
          <w:p w:rsidR="005F742F" w:rsidRPr="00DB0186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5103" w:type="dxa"/>
          </w:tcPr>
          <w:p w:rsidR="005F742F" w:rsidRPr="00DB0186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5666BB" w:rsidRPr="00DB0186" w:rsidTr="00EA269F">
        <w:tc>
          <w:tcPr>
            <w:tcW w:w="709" w:type="dxa"/>
          </w:tcPr>
          <w:p w:rsidR="005666BB" w:rsidRPr="00DB0186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DB0186" w:rsidRDefault="005666BB" w:rsidP="005666BB">
            <w:pPr>
              <w:rPr>
                <w:rFonts w:ascii="Times New Roman" w:hAnsi="Times New Roman" w:cs="Times New Roman"/>
              </w:rPr>
            </w:pPr>
            <w:r w:rsidRPr="00DB0186">
              <w:rPr>
                <w:rFonts w:ascii="Times New Roman" w:hAnsi="Times New Roman" w:cs="Times New Roman"/>
              </w:rPr>
              <w:t>Бактерицидный пластырь 19*72 (</w:t>
            </w:r>
            <w:proofErr w:type="spellStart"/>
            <w:r w:rsidRPr="00DB0186">
              <w:rPr>
                <w:rFonts w:ascii="Times New Roman" w:hAnsi="Times New Roman" w:cs="Times New Roman"/>
              </w:rPr>
              <w:t>санипласт</w:t>
            </w:r>
            <w:proofErr w:type="spellEnd"/>
            <w:r w:rsidRPr="00DB01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2" w:type="dxa"/>
          </w:tcPr>
          <w:p w:rsidR="005666BB" w:rsidRPr="00DB0186" w:rsidRDefault="00886F84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5103" w:type="dxa"/>
          </w:tcPr>
          <w:p w:rsidR="005666BB" w:rsidRPr="00DB0186" w:rsidRDefault="00886F84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Лейкопластырь бактерицидный 1,9х7,2</w:t>
            </w:r>
          </w:p>
        </w:tc>
      </w:tr>
      <w:tr w:rsidR="005666BB" w:rsidRPr="00DB0186" w:rsidTr="00EA269F">
        <w:tc>
          <w:tcPr>
            <w:tcW w:w="709" w:type="dxa"/>
          </w:tcPr>
          <w:p w:rsidR="005666BB" w:rsidRPr="00DB0186" w:rsidRDefault="005666BB" w:rsidP="005666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</w:tcPr>
          <w:p w:rsidR="005666BB" w:rsidRPr="00DB0186" w:rsidRDefault="00886F84" w:rsidP="005666BB">
            <w:pPr>
              <w:rPr>
                <w:rFonts w:ascii="Times New Roman" w:hAnsi="Times New Roman" w:cs="Times New Roman"/>
                <w:color w:val="000000"/>
              </w:rPr>
            </w:pPr>
            <w:r w:rsidRPr="00DB0186">
              <w:rPr>
                <w:rFonts w:ascii="Times New Roman" w:hAnsi="Times New Roman" w:cs="Times New Roman"/>
                <w:color w:val="000000"/>
              </w:rPr>
              <w:t xml:space="preserve">Шприц инъекционный объемом 5,0 мл, стерильный, 3-х </w:t>
            </w:r>
            <w:r w:rsidRPr="00DB0186">
              <w:rPr>
                <w:rFonts w:ascii="Times New Roman" w:hAnsi="Times New Roman" w:cs="Times New Roman"/>
                <w:color w:val="000000"/>
              </w:rPr>
              <w:t>компонентный</w:t>
            </w:r>
          </w:p>
        </w:tc>
        <w:tc>
          <w:tcPr>
            <w:tcW w:w="1452" w:type="dxa"/>
          </w:tcPr>
          <w:p w:rsidR="005666BB" w:rsidRPr="00DB0186" w:rsidRDefault="00886F84" w:rsidP="005666B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5103" w:type="dxa"/>
          </w:tcPr>
          <w:p w:rsidR="005666BB" w:rsidRPr="00DB0186" w:rsidRDefault="00886F84" w:rsidP="005666B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Шприц 5мл 3-х компонентный стерильный медицинский</w:t>
            </w:r>
          </w:p>
        </w:tc>
      </w:tr>
    </w:tbl>
    <w:p w:rsidR="00C729E5" w:rsidRPr="00DB0186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" w:name="z387"/>
      <w:bookmarkEnd w:id="1"/>
      <w:r w:rsidRPr="00DB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571" w:type="dxa"/>
        <w:tblInd w:w="-533" w:type="dxa"/>
        <w:tblLayout w:type="fixed"/>
        <w:tblLook w:val="04A0" w:firstRow="1" w:lastRow="0" w:firstColumn="1" w:lastColumn="0" w:noHBand="0" w:noVBand="1"/>
      </w:tblPr>
      <w:tblGrid>
        <w:gridCol w:w="696"/>
        <w:gridCol w:w="1791"/>
        <w:gridCol w:w="1307"/>
        <w:gridCol w:w="1701"/>
        <w:gridCol w:w="2977"/>
        <w:gridCol w:w="1099"/>
      </w:tblGrid>
      <w:tr w:rsidR="005F742F" w:rsidRPr="00DB0186" w:rsidTr="00DB0186">
        <w:tc>
          <w:tcPr>
            <w:tcW w:w="696" w:type="dxa"/>
          </w:tcPr>
          <w:p w:rsidR="005F742F" w:rsidRPr="00DB0186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</w:tcPr>
          <w:p w:rsidR="005F742F" w:rsidRPr="00DB0186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307" w:type="dxa"/>
          </w:tcPr>
          <w:p w:rsidR="005F742F" w:rsidRPr="00DB0186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1701" w:type="dxa"/>
          </w:tcPr>
          <w:p w:rsidR="005F742F" w:rsidRPr="00DB0186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Присутствие при процедуре вскрытия конвертов с ценовыми предложениями</w:t>
            </w:r>
          </w:p>
        </w:tc>
        <w:tc>
          <w:tcPr>
            <w:tcW w:w="2977" w:type="dxa"/>
          </w:tcPr>
          <w:p w:rsidR="005F742F" w:rsidRPr="00DB0186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099" w:type="dxa"/>
          </w:tcPr>
          <w:p w:rsidR="005F742F" w:rsidRPr="00DB0186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DB0186" w:rsidRPr="00DB0186" w:rsidTr="00DB0186">
        <w:trPr>
          <w:trHeight w:val="307"/>
        </w:trPr>
        <w:tc>
          <w:tcPr>
            <w:tcW w:w="696" w:type="dxa"/>
          </w:tcPr>
          <w:p w:rsidR="00DB0186" w:rsidRPr="00DB0186" w:rsidRDefault="00DB0186" w:rsidP="00DB018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DB0186" w:rsidRPr="00DB0186" w:rsidRDefault="00DB0186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ТОО </w:t>
            </w:r>
            <w:proofErr w:type="spellStart"/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Гелика</w:t>
            </w:r>
            <w:proofErr w:type="spellEnd"/>
          </w:p>
        </w:tc>
        <w:tc>
          <w:tcPr>
            <w:tcW w:w="1307" w:type="dxa"/>
          </w:tcPr>
          <w:p w:rsidR="00DB0186" w:rsidRPr="00DB0186" w:rsidRDefault="00DB0186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16.10.18г 15.46</w:t>
            </w:r>
          </w:p>
        </w:tc>
        <w:tc>
          <w:tcPr>
            <w:tcW w:w="1701" w:type="dxa"/>
          </w:tcPr>
          <w:p w:rsidR="00DB0186" w:rsidRPr="00DB0186" w:rsidRDefault="00DB0186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DB0186" w:rsidRPr="00DB0186" w:rsidRDefault="00DB0186" w:rsidP="00DB0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Г.Костанай,ул.8марта,23</w:t>
            </w:r>
          </w:p>
        </w:tc>
        <w:tc>
          <w:tcPr>
            <w:tcW w:w="1099" w:type="dxa"/>
          </w:tcPr>
          <w:p w:rsidR="00DB0186" w:rsidRPr="00DB0186" w:rsidRDefault="00DB0186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110000</w:t>
            </w:r>
          </w:p>
        </w:tc>
      </w:tr>
      <w:tr w:rsidR="00DB0186" w:rsidRPr="00DB0186" w:rsidTr="00DB0186">
        <w:tc>
          <w:tcPr>
            <w:tcW w:w="696" w:type="dxa"/>
          </w:tcPr>
          <w:p w:rsidR="00DB0186" w:rsidRPr="00DB0186" w:rsidRDefault="00DB0186" w:rsidP="00DB018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DB0186" w:rsidRPr="00DB0186" w:rsidRDefault="00DB0186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ТОО </w:t>
            </w:r>
            <w:proofErr w:type="spellStart"/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Тефа</w:t>
            </w:r>
            <w:proofErr w:type="spellEnd"/>
          </w:p>
        </w:tc>
        <w:tc>
          <w:tcPr>
            <w:tcW w:w="1307" w:type="dxa"/>
          </w:tcPr>
          <w:p w:rsidR="00DB0186" w:rsidRPr="00DB0186" w:rsidRDefault="00DB0186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17.10.18г 10.15</w:t>
            </w:r>
          </w:p>
        </w:tc>
        <w:tc>
          <w:tcPr>
            <w:tcW w:w="1701" w:type="dxa"/>
          </w:tcPr>
          <w:p w:rsidR="00DB0186" w:rsidRPr="00DB0186" w:rsidRDefault="00DB0186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DB0186" w:rsidRPr="00DB0186" w:rsidRDefault="00DB0186" w:rsidP="00DB0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</w:t>
            </w:r>
            <w:proofErr w:type="spellEnd"/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ул.Чехова,23</w:t>
            </w:r>
          </w:p>
        </w:tc>
        <w:tc>
          <w:tcPr>
            <w:tcW w:w="1099" w:type="dxa"/>
          </w:tcPr>
          <w:p w:rsidR="00DB0186" w:rsidRPr="00DB0186" w:rsidRDefault="00DB0186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76960</w:t>
            </w:r>
          </w:p>
        </w:tc>
      </w:tr>
    </w:tbl>
    <w:p w:rsidR="007000C2" w:rsidRPr="00DB0186" w:rsidRDefault="007000C2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186" w:rsidRPr="00DB0186" w:rsidRDefault="00DB0186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186" w:rsidRPr="00DB0186" w:rsidRDefault="00DB0186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DB0186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186">
        <w:rPr>
          <w:rFonts w:ascii="Times New Roman" w:hAnsi="Times New Roman" w:cs="Times New Roman"/>
          <w:sz w:val="28"/>
          <w:szCs w:val="28"/>
        </w:rPr>
        <w:t>Главный врач</w:t>
      </w:r>
      <w:r w:rsidRPr="00DB0186">
        <w:rPr>
          <w:rFonts w:ascii="Times New Roman" w:hAnsi="Times New Roman" w:cs="Times New Roman"/>
          <w:sz w:val="28"/>
          <w:szCs w:val="28"/>
        </w:rPr>
        <w:tab/>
      </w:r>
      <w:r w:rsidRPr="00DB0186">
        <w:rPr>
          <w:rFonts w:ascii="Times New Roman" w:hAnsi="Times New Roman" w:cs="Times New Roman"/>
          <w:sz w:val="28"/>
          <w:szCs w:val="28"/>
        </w:rPr>
        <w:tab/>
      </w:r>
      <w:r w:rsidRPr="00DB0186">
        <w:rPr>
          <w:rFonts w:ascii="Times New Roman" w:hAnsi="Times New Roman" w:cs="Times New Roman"/>
          <w:sz w:val="28"/>
          <w:szCs w:val="28"/>
        </w:rPr>
        <w:tab/>
      </w:r>
      <w:r w:rsidRPr="00DB01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0186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DB0186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DB0186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DB0186">
        <w:rPr>
          <w:rFonts w:ascii="Times New Roman" w:hAnsi="Times New Roman" w:cs="Times New Roman"/>
          <w:i/>
          <w:sz w:val="20"/>
          <w:szCs w:val="32"/>
        </w:rPr>
        <w:t xml:space="preserve">Исп. </w:t>
      </w:r>
      <w:r w:rsidR="00D674EB" w:rsidRPr="00DB0186">
        <w:rPr>
          <w:rFonts w:ascii="Times New Roman" w:hAnsi="Times New Roman" w:cs="Times New Roman"/>
          <w:i/>
          <w:sz w:val="20"/>
          <w:szCs w:val="32"/>
        </w:rPr>
        <w:t>Кадырова Э.М</w:t>
      </w:r>
      <w:r w:rsidRPr="00DB0186">
        <w:rPr>
          <w:rFonts w:ascii="Times New Roman" w:hAnsi="Times New Roman" w:cs="Times New Roman"/>
          <w:i/>
          <w:sz w:val="20"/>
          <w:szCs w:val="32"/>
        </w:rPr>
        <w:t>.8/7142/540287</w:t>
      </w:r>
    </w:p>
    <w:sectPr w:rsidR="008A19B4" w:rsidRPr="00DB0186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D666D"/>
    <w:multiLevelType w:val="hybridMultilevel"/>
    <w:tmpl w:val="58B8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993"/>
    <w:rsid w:val="00051552"/>
    <w:rsid w:val="00052398"/>
    <w:rsid w:val="000A2292"/>
    <w:rsid w:val="000A50CA"/>
    <w:rsid w:val="000D4E6E"/>
    <w:rsid w:val="000E6A40"/>
    <w:rsid w:val="001061F3"/>
    <w:rsid w:val="00107A41"/>
    <w:rsid w:val="00122E76"/>
    <w:rsid w:val="00143359"/>
    <w:rsid w:val="0016667E"/>
    <w:rsid w:val="001D10FD"/>
    <w:rsid w:val="002307EE"/>
    <w:rsid w:val="00245D4A"/>
    <w:rsid w:val="002525F6"/>
    <w:rsid w:val="00271640"/>
    <w:rsid w:val="002D73A0"/>
    <w:rsid w:val="0031620C"/>
    <w:rsid w:val="003268B4"/>
    <w:rsid w:val="003521F8"/>
    <w:rsid w:val="00370362"/>
    <w:rsid w:val="003C6C3F"/>
    <w:rsid w:val="003F256E"/>
    <w:rsid w:val="0040069A"/>
    <w:rsid w:val="00401408"/>
    <w:rsid w:val="00442F04"/>
    <w:rsid w:val="0045760C"/>
    <w:rsid w:val="00487A01"/>
    <w:rsid w:val="004C43C8"/>
    <w:rsid w:val="005666BB"/>
    <w:rsid w:val="00566E90"/>
    <w:rsid w:val="00584EBE"/>
    <w:rsid w:val="005C6244"/>
    <w:rsid w:val="005F51BE"/>
    <w:rsid w:val="005F742F"/>
    <w:rsid w:val="0062477E"/>
    <w:rsid w:val="00632A6D"/>
    <w:rsid w:val="00637B60"/>
    <w:rsid w:val="00641993"/>
    <w:rsid w:val="00654456"/>
    <w:rsid w:val="00662FBB"/>
    <w:rsid w:val="00672FDE"/>
    <w:rsid w:val="006823DC"/>
    <w:rsid w:val="0068574F"/>
    <w:rsid w:val="006E161D"/>
    <w:rsid w:val="007000C2"/>
    <w:rsid w:val="00724E68"/>
    <w:rsid w:val="0073528D"/>
    <w:rsid w:val="00742D21"/>
    <w:rsid w:val="007440AF"/>
    <w:rsid w:val="00757C59"/>
    <w:rsid w:val="00782A9D"/>
    <w:rsid w:val="00786647"/>
    <w:rsid w:val="00787189"/>
    <w:rsid w:val="007A0915"/>
    <w:rsid w:val="007A42A7"/>
    <w:rsid w:val="007C1F61"/>
    <w:rsid w:val="007D4584"/>
    <w:rsid w:val="007F4DBD"/>
    <w:rsid w:val="00800D8C"/>
    <w:rsid w:val="00804A87"/>
    <w:rsid w:val="00811852"/>
    <w:rsid w:val="00830C7D"/>
    <w:rsid w:val="008559C1"/>
    <w:rsid w:val="00872694"/>
    <w:rsid w:val="00886F84"/>
    <w:rsid w:val="008A19B4"/>
    <w:rsid w:val="008C6196"/>
    <w:rsid w:val="00925E28"/>
    <w:rsid w:val="009325B8"/>
    <w:rsid w:val="00964023"/>
    <w:rsid w:val="009732F3"/>
    <w:rsid w:val="00984750"/>
    <w:rsid w:val="00990079"/>
    <w:rsid w:val="009A6465"/>
    <w:rsid w:val="00A00B30"/>
    <w:rsid w:val="00A3608C"/>
    <w:rsid w:val="00A36FE9"/>
    <w:rsid w:val="00A73E68"/>
    <w:rsid w:val="00A83D8D"/>
    <w:rsid w:val="00A86766"/>
    <w:rsid w:val="00AB2AD9"/>
    <w:rsid w:val="00AD751C"/>
    <w:rsid w:val="00AE7EEC"/>
    <w:rsid w:val="00B42929"/>
    <w:rsid w:val="00B446E2"/>
    <w:rsid w:val="00B46654"/>
    <w:rsid w:val="00B908C2"/>
    <w:rsid w:val="00BA1A62"/>
    <w:rsid w:val="00BC1AB2"/>
    <w:rsid w:val="00BE4382"/>
    <w:rsid w:val="00C060BB"/>
    <w:rsid w:val="00C125EB"/>
    <w:rsid w:val="00C721C7"/>
    <w:rsid w:val="00C72329"/>
    <w:rsid w:val="00C729E5"/>
    <w:rsid w:val="00C75F0D"/>
    <w:rsid w:val="00C834EB"/>
    <w:rsid w:val="00C9190D"/>
    <w:rsid w:val="00C97244"/>
    <w:rsid w:val="00CC7913"/>
    <w:rsid w:val="00CD5044"/>
    <w:rsid w:val="00D048F1"/>
    <w:rsid w:val="00D674EB"/>
    <w:rsid w:val="00D77381"/>
    <w:rsid w:val="00D80854"/>
    <w:rsid w:val="00D80E72"/>
    <w:rsid w:val="00DB0186"/>
    <w:rsid w:val="00E2441A"/>
    <w:rsid w:val="00E6021C"/>
    <w:rsid w:val="00E74D28"/>
    <w:rsid w:val="00E8138F"/>
    <w:rsid w:val="00EA7DB3"/>
    <w:rsid w:val="00EC73DE"/>
    <w:rsid w:val="00F4239D"/>
    <w:rsid w:val="00F95042"/>
    <w:rsid w:val="00FB0F7D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1CAC"/>
  <w15:docId w15:val="{2AB1692A-064D-4608-B0A2-33249FD3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костанай скорая помощь</cp:lastModifiedBy>
  <cp:revision>45</cp:revision>
  <cp:lastPrinted>2018-10-19T02:58:00Z</cp:lastPrinted>
  <dcterms:created xsi:type="dcterms:W3CDTF">2017-02-24T07:41:00Z</dcterms:created>
  <dcterms:modified xsi:type="dcterms:W3CDTF">2018-10-19T03:03:00Z</dcterms:modified>
</cp:coreProperties>
</file>