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60C" w:rsidRPr="0045760C" w:rsidRDefault="00B46654" w:rsidP="0045760C">
      <w:pPr>
        <w:jc w:val="right"/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03</w:t>
      </w:r>
      <w:r w:rsidR="00A36FE9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10</w:t>
      </w:r>
      <w:r w:rsidR="00A36FE9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.2018 года</w:t>
      </w:r>
      <w:r w:rsidR="0045760C" w:rsidRPr="0045760C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.</w:t>
      </w:r>
    </w:p>
    <w:p w:rsidR="00641993" w:rsidRPr="0045760C" w:rsidRDefault="00641993" w:rsidP="00641993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45760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ПРОТОКОЛ ИТОГОВ ЗАКУПА</w:t>
      </w:r>
    </w:p>
    <w:p w:rsidR="00641993" w:rsidRPr="0045760C" w:rsidRDefault="00641993" w:rsidP="00641993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45760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ПО ОБЪЯВЛЕНИЮ №</w:t>
      </w:r>
      <w:r w:rsidR="003F256E" w:rsidRPr="003F256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1</w:t>
      </w:r>
      <w:r w:rsidR="00B4665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3</w:t>
      </w:r>
      <w:r w:rsidR="00AE7EE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Pr="0045760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ОТ </w:t>
      </w:r>
      <w:r w:rsidR="00B4665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26</w:t>
      </w:r>
      <w:r w:rsidR="00925E2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.0</w:t>
      </w:r>
      <w:r w:rsidR="00E8138F" w:rsidRPr="00C125E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9</w:t>
      </w:r>
      <w:r w:rsidR="00925E2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.</w:t>
      </w:r>
      <w:r w:rsidR="00A36FE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2018</w:t>
      </w:r>
      <w:r w:rsidRPr="0045760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ГОДА</w:t>
      </w:r>
    </w:p>
    <w:p w:rsidR="00641993" w:rsidRPr="0045760C" w:rsidRDefault="00641993" w:rsidP="0064199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7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краткое описание и цена закупаемых товаров, их торговое наименование, фармацевтических услуг;</w:t>
      </w:r>
    </w:p>
    <w:tbl>
      <w:tblPr>
        <w:tblStyle w:val="a4"/>
        <w:tblW w:w="10207" w:type="dxa"/>
        <w:tblInd w:w="-743" w:type="dxa"/>
        <w:tblLook w:val="04A0" w:firstRow="1" w:lastRow="0" w:firstColumn="1" w:lastColumn="0" w:noHBand="0" w:noVBand="1"/>
      </w:tblPr>
      <w:tblGrid>
        <w:gridCol w:w="709"/>
        <w:gridCol w:w="2943"/>
        <w:gridCol w:w="1452"/>
        <w:gridCol w:w="5103"/>
      </w:tblGrid>
      <w:tr w:rsidR="005F742F" w:rsidTr="005F742F">
        <w:tc>
          <w:tcPr>
            <w:tcW w:w="709" w:type="dxa"/>
          </w:tcPr>
          <w:p w:rsidR="005F742F" w:rsidRPr="00BE4382" w:rsidRDefault="005F742F" w:rsidP="00641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38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43" w:type="dxa"/>
          </w:tcPr>
          <w:p w:rsidR="005F742F" w:rsidRPr="00BE4382" w:rsidRDefault="005F742F" w:rsidP="00641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3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Краткое описание закупаемых товаров</w:t>
            </w:r>
          </w:p>
        </w:tc>
        <w:tc>
          <w:tcPr>
            <w:tcW w:w="1452" w:type="dxa"/>
          </w:tcPr>
          <w:p w:rsidR="005F742F" w:rsidRPr="00BE4382" w:rsidRDefault="005F742F" w:rsidP="00641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3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Цена закупаемых товаров</w:t>
            </w:r>
          </w:p>
        </w:tc>
        <w:tc>
          <w:tcPr>
            <w:tcW w:w="5103" w:type="dxa"/>
          </w:tcPr>
          <w:p w:rsidR="005F742F" w:rsidRPr="00BE4382" w:rsidRDefault="005F742F" w:rsidP="00641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3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Торговое наименование</w:t>
            </w:r>
          </w:p>
        </w:tc>
      </w:tr>
      <w:tr w:rsidR="005666BB" w:rsidRPr="003F256E" w:rsidTr="00EA269F">
        <w:tc>
          <w:tcPr>
            <w:tcW w:w="709" w:type="dxa"/>
          </w:tcPr>
          <w:p w:rsidR="005666BB" w:rsidRPr="00641993" w:rsidRDefault="005666BB" w:rsidP="005666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43" w:type="dxa"/>
          </w:tcPr>
          <w:p w:rsidR="005666BB" w:rsidRPr="006F355F" w:rsidRDefault="005666BB" w:rsidP="005666BB">
            <w:r w:rsidRPr="006F355F">
              <w:t>Бахилы</w:t>
            </w:r>
          </w:p>
        </w:tc>
        <w:tc>
          <w:tcPr>
            <w:tcW w:w="1452" w:type="dxa"/>
          </w:tcPr>
          <w:p w:rsidR="005666BB" w:rsidRPr="00E8138F" w:rsidRDefault="00271640" w:rsidP="0027164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03" w:type="dxa"/>
          </w:tcPr>
          <w:p w:rsidR="005666BB" w:rsidRPr="00E8138F" w:rsidRDefault="000D4E6E" w:rsidP="005666BB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Бахилы одноразовые, пара</w:t>
            </w:r>
          </w:p>
        </w:tc>
      </w:tr>
      <w:tr w:rsidR="005666BB" w:rsidRPr="003F256E" w:rsidTr="005666BB">
        <w:trPr>
          <w:trHeight w:val="291"/>
        </w:trPr>
        <w:tc>
          <w:tcPr>
            <w:tcW w:w="709" w:type="dxa"/>
          </w:tcPr>
          <w:p w:rsidR="005666BB" w:rsidRPr="00641993" w:rsidRDefault="005666BB" w:rsidP="005666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43" w:type="dxa"/>
          </w:tcPr>
          <w:p w:rsidR="005666BB" w:rsidRPr="006F355F" w:rsidRDefault="005666BB" w:rsidP="005666BB">
            <w:r w:rsidRPr="006F355F">
              <w:t>Атропина сульфат 0,1%-1,0</w:t>
            </w:r>
          </w:p>
        </w:tc>
        <w:tc>
          <w:tcPr>
            <w:tcW w:w="1452" w:type="dxa"/>
          </w:tcPr>
          <w:p w:rsidR="005666BB" w:rsidRDefault="00271640" w:rsidP="005666B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3" w:type="dxa"/>
          </w:tcPr>
          <w:p w:rsidR="005666BB" w:rsidRDefault="005666BB" w:rsidP="005666BB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</w:tr>
      <w:tr w:rsidR="005666BB" w:rsidRPr="003F256E" w:rsidTr="00EA269F">
        <w:tc>
          <w:tcPr>
            <w:tcW w:w="709" w:type="dxa"/>
          </w:tcPr>
          <w:p w:rsidR="005666BB" w:rsidRPr="00641993" w:rsidRDefault="005666BB" w:rsidP="005666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43" w:type="dxa"/>
          </w:tcPr>
          <w:p w:rsidR="005666BB" w:rsidRPr="006F355F" w:rsidRDefault="005666BB" w:rsidP="005666BB">
            <w:r w:rsidRPr="006F355F">
              <w:t>Парацетамол 500 мг</w:t>
            </w:r>
          </w:p>
        </w:tc>
        <w:tc>
          <w:tcPr>
            <w:tcW w:w="1452" w:type="dxa"/>
          </w:tcPr>
          <w:p w:rsidR="005666BB" w:rsidRDefault="00271640" w:rsidP="005666B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3" w:type="dxa"/>
          </w:tcPr>
          <w:p w:rsidR="005666BB" w:rsidRDefault="005666BB" w:rsidP="005666BB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</w:tr>
      <w:tr w:rsidR="005666BB" w:rsidRPr="003F256E" w:rsidTr="00EA269F">
        <w:tc>
          <w:tcPr>
            <w:tcW w:w="709" w:type="dxa"/>
          </w:tcPr>
          <w:p w:rsidR="005666BB" w:rsidRPr="00641993" w:rsidRDefault="005666BB" w:rsidP="005666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43" w:type="dxa"/>
          </w:tcPr>
          <w:p w:rsidR="005666BB" w:rsidRPr="006F355F" w:rsidRDefault="005666BB" w:rsidP="005666BB">
            <w:r w:rsidRPr="006F355F">
              <w:t>Ацетилсалициловая кислота 500 мг</w:t>
            </w:r>
          </w:p>
        </w:tc>
        <w:tc>
          <w:tcPr>
            <w:tcW w:w="1452" w:type="dxa"/>
          </w:tcPr>
          <w:p w:rsidR="005666BB" w:rsidRDefault="00271640" w:rsidP="005666B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3" w:type="dxa"/>
          </w:tcPr>
          <w:p w:rsidR="005666BB" w:rsidRDefault="005666BB" w:rsidP="005666BB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</w:tr>
      <w:tr w:rsidR="005666BB" w:rsidRPr="003F256E" w:rsidTr="00EA269F">
        <w:tc>
          <w:tcPr>
            <w:tcW w:w="709" w:type="dxa"/>
          </w:tcPr>
          <w:p w:rsidR="005666BB" w:rsidRPr="00641993" w:rsidRDefault="005666BB" w:rsidP="005666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43" w:type="dxa"/>
          </w:tcPr>
          <w:p w:rsidR="005666BB" w:rsidRPr="006F355F" w:rsidRDefault="005666BB" w:rsidP="005666BB">
            <w:proofErr w:type="spellStart"/>
            <w:r w:rsidRPr="006F355F">
              <w:t>Дигоксин</w:t>
            </w:r>
            <w:proofErr w:type="spellEnd"/>
            <w:r w:rsidRPr="006F355F">
              <w:t xml:space="preserve"> 0,25мг/мл-1,0</w:t>
            </w:r>
          </w:p>
        </w:tc>
        <w:tc>
          <w:tcPr>
            <w:tcW w:w="1452" w:type="dxa"/>
          </w:tcPr>
          <w:p w:rsidR="005666BB" w:rsidRDefault="00271640" w:rsidP="005666B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3" w:type="dxa"/>
          </w:tcPr>
          <w:p w:rsidR="005666BB" w:rsidRDefault="005666BB" w:rsidP="005666BB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</w:tr>
      <w:tr w:rsidR="005666BB" w:rsidRPr="003F256E" w:rsidTr="00EA269F">
        <w:tc>
          <w:tcPr>
            <w:tcW w:w="709" w:type="dxa"/>
          </w:tcPr>
          <w:p w:rsidR="005666BB" w:rsidRPr="00641993" w:rsidRDefault="005666BB" w:rsidP="005666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43" w:type="dxa"/>
          </w:tcPr>
          <w:p w:rsidR="005666BB" w:rsidRPr="006F355F" w:rsidRDefault="005666BB" w:rsidP="005666BB">
            <w:proofErr w:type="spellStart"/>
            <w:r w:rsidRPr="006F355F">
              <w:t>Клонидин</w:t>
            </w:r>
            <w:proofErr w:type="spellEnd"/>
            <w:r w:rsidRPr="006F355F">
              <w:t xml:space="preserve"> 0,15 мг</w:t>
            </w:r>
          </w:p>
        </w:tc>
        <w:tc>
          <w:tcPr>
            <w:tcW w:w="1452" w:type="dxa"/>
          </w:tcPr>
          <w:p w:rsidR="005666BB" w:rsidRDefault="00271640" w:rsidP="005666B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3" w:type="dxa"/>
          </w:tcPr>
          <w:p w:rsidR="005666BB" w:rsidRDefault="005666BB" w:rsidP="005666BB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</w:tr>
      <w:tr w:rsidR="005666BB" w:rsidRPr="003F256E" w:rsidTr="00EA269F">
        <w:tc>
          <w:tcPr>
            <w:tcW w:w="709" w:type="dxa"/>
          </w:tcPr>
          <w:p w:rsidR="005666BB" w:rsidRPr="00641993" w:rsidRDefault="005666BB" w:rsidP="005666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43" w:type="dxa"/>
          </w:tcPr>
          <w:p w:rsidR="005666BB" w:rsidRPr="006F355F" w:rsidRDefault="005666BB" w:rsidP="005666BB">
            <w:r w:rsidRPr="006F355F">
              <w:t>р-р Перекиси водорода 3%-50,0</w:t>
            </w:r>
          </w:p>
        </w:tc>
        <w:tc>
          <w:tcPr>
            <w:tcW w:w="1452" w:type="dxa"/>
          </w:tcPr>
          <w:p w:rsidR="005666BB" w:rsidRDefault="00271640" w:rsidP="005666B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3" w:type="dxa"/>
          </w:tcPr>
          <w:p w:rsidR="005666BB" w:rsidRDefault="005666BB" w:rsidP="005666BB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</w:tr>
      <w:tr w:rsidR="005666BB" w:rsidRPr="003F256E" w:rsidTr="00EA269F">
        <w:tc>
          <w:tcPr>
            <w:tcW w:w="709" w:type="dxa"/>
          </w:tcPr>
          <w:p w:rsidR="005666BB" w:rsidRPr="00641993" w:rsidRDefault="005666BB" w:rsidP="005666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43" w:type="dxa"/>
          </w:tcPr>
          <w:p w:rsidR="005666BB" w:rsidRPr="006F355F" w:rsidRDefault="005666BB" w:rsidP="005666BB">
            <w:r w:rsidRPr="006F355F">
              <w:t>р-р Аммиака 10%-20,0</w:t>
            </w:r>
          </w:p>
        </w:tc>
        <w:tc>
          <w:tcPr>
            <w:tcW w:w="1452" w:type="dxa"/>
          </w:tcPr>
          <w:p w:rsidR="005666BB" w:rsidRDefault="00271640" w:rsidP="005666B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3" w:type="dxa"/>
          </w:tcPr>
          <w:p w:rsidR="005666BB" w:rsidRDefault="005666BB" w:rsidP="005666BB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</w:tr>
      <w:tr w:rsidR="005666BB" w:rsidRPr="003F256E" w:rsidTr="00EA269F">
        <w:tc>
          <w:tcPr>
            <w:tcW w:w="709" w:type="dxa"/>
          </w:tcPr>
          <w:p w:rsidR="005666BB" w:rsidRPr="00641993" w:rsidRDefault="005666BB" w:rsidP="005666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43" w:type="dxa"/>
          </w:tcPr>
          <w:p w:rsidR="005666BB" w:rsidRPr="006F355F" w:rsidRDefault="005666BB" w:rsidP="005666BB">
            <w:r w:rsidRPr="006F355F">
              <w:t>Бактерицидный пластырь 19*72 (</w:t>
            </w:r>
            <w:proofErr w:type="spellStart"/>
            <w:r w:rsidRPr="006F355F">
              <w:t>санипласт</w:t>
            </w:r>
            <w:proofErr w:type="spellEnd"/>
            <w:r w:rsidRPr="006F355F">
              <w:t>)</w:t>
            </w:r>
          </w:p>
        </w:tc>
        <w:tc>
          <w:tcPr>
            <w:tcW w:w="1452" w:type="dxa"/>
          </w:tcPr>
          <w:p w:rsidR="005666BB" w:rsidRDefault="00271640" w:rsidP="005666B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3" w:type="dxa"/>
          </w:tcPr>
          <w:p w:rsidR="005666BB" w:rsidRDefault="005666BB" w:rsidP="005666BB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</w:tr>
      <w:tr w:rsidR="005666BB" w:rsidRPr="003F256E" w:rsidTr="00EA269F">
        <w:tc>
          <w:tcPr>
            <w:tcW w:w="709" w:type="dxa"/>
          </w:tcPr>
          <w:p w:rsidR="005666BB" w:rsidRPr="00641993" w:rsidRDefault="005666BB" w:rsidP="005666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43" w:type="dxa"/>
          </w:tcPr>
          <w:p w:rsidR="005666BB" w:rsidRPr="006F355F" w:rsidRDefault="005666BB" w:rsidP="005666BB">
            <w:r w:rsidRPr="006F355F">
              <w:t>Вата стерильная 25гр</w:t>
            </w:r>
          </w:p>
        </w:tc>
        <w:tc>
          <w:tcPr>
            <w:tcW w:w="1452" w:type="dxa"/>
          </w:tcPr>
          <w:p w:rsidR="005666BB" w:rsidRDefault="00271640" w:rsidP="005666B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103" w:type="dxa"/>
          </w:tcPr>
          <w:p w:rsidR="005666BB" w:rsidRDefault="000D4E6E" w:rsidP="005666BB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Вата стер 25г.</w:t>
            </w:r>
          </w:p>
        </w:tc>
      </w:tr>
      <w:tr w:rsidR="005666BB" w:rsidRPr="003F256E" w:rsidTr="00EA269F">
        <w:tc>
          <w:tcPr>
            <w:tcW w:w="709" w:type="dxa"/>
          </w:tcPr>
          <w:p w:rsidR="005666BB" w:rsidRPr="00641993" w:rsidRDefault="005666BB" w:rsidP="005666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43" w:type="dxa"/>
          </w:tcPr>
          <w:p w:rsidR="005666BB" w:rsidRPr="006F355F" w:rsidRDefault="005666BB" w:rsidP="005666BB">
            <w:proofErr w:type="spellStart"/>
            <w:r w:rsidRPr="006F355F">
              <w:t>Кеторолак</w:t>
            </w:r>
            <w:proofErr w:type="spellEnd"/>
            <w:r w:rsidRPr="006F355F">
              <w:t xml:space="preserve"> 10 мг</w:t>
            </w:r>
          </w:p>
        </w:tc>
        <w:tc>
          <w:tcPr>
            <w:tcW w:w="1452" w:type="dxa"/>
          </w:tcPr>
          <w:p w:rsidR="005666BB" w:rsidRDefault="00271640" w:rsidP="005666B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3" w:type="dxa"/>
          </w:tcPr>
          <w:p w:rsidR="005666BB" w:rsidRDefault="005666BB" w:rsidP="005666BB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</w:tr>
      <w:tr w:rsidR="005666BB" w:rsidRPr="003F256E" w:rsidTr="00EA269F">
        <w:tc>
          <w:tcPr>
            <w:tcW w:w="709" w:type="dxa"/>
          </w:tcPr>
          <w:p w:rsidR="005666BB" w:rsidRPr="00641993" w:rsidRDefault="005666BB" w:rsidP="005666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43" w:type="dxa"/>
          </w:tcPr>
          <w:p w:rsidR="005666BB" w:rsidRPr="006F355F" w:rsidRDefault="005666BB" w:rsidP="005666BB">
            <w:proofErr w:type="spellStart"/>
            <w:r w:rsidRPr="006F355F">
              <w:t>Трамадол</w:t>
            </w:r>
            <w:proofErr w:type="spellEnd"/>
            <w:r w:rsidRPr="006F355F">
              <w:t xml:space="preserve"> 100 мг/2мл</w:t>
            </w:r>
          </w:p>
        </w:tc>
        <w:tc>
          <w:tcPr>
            <w:tcW w:w="1452" w:type="dxa"/>
          </w:tcPr>
          <w:p w:rsidR="005666BB" w:rsidRDefault="00271640" w:rsidP="005666B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3" w:type="dxa"/>
          </w:tcPr>
          <w:p w:rsidR="005666BB" w:rsidRDefault="005666BB" w:rsidP="005666BB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</w:tr>
      <w:tr w:rsidR="005666BB" w:rsidRPr="003F256E" w:rsidTr="005666BB">
        <w:trPr>
          <w:trHeight w:val="2204"/>
        </w:trPr>
        <w:tc>
          <w:tcPr>
            <w:tcW w:w="709" w:type="dxa"/>
          </w:tcPr>
          <w:p w:rsidR="005666BB" w:rsidRPr="00641993" w:rsidRDefault="005666BB" w:rsidP="005666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43" w:type="dxa"/>
          </w:tcPr>
          <w:p w:rsidR="005666BB" w:rsidRDefault="005666BB" w:rsidP="005666BB">
            <w:r>
              <w:t xml:space="preserve">Тест полоска для выявления алкоголя в слюне. Сенсорный элемент тест полоски чувствителен к метанолу, этанолу и </w:t>
            </w:r>
            <w:proofErr w:type="spellStart"/>
            <w:r>
              <w:t>пропанолу</w:t>
            </w:r>
            <w:proofErr w:type="spellEnd"/>
            <w:r>
              <w:t>.</w:t>
            </w:r>
          </w:p>
          <w:p w:rsidR="005666BB" w:rsidRDefault="005666BB" w:rsidP="005666BB">
            <w:r>
              <w:t>Чувствительность определения (минимально определяемая концентрация) — 0,02% этанола (соответствует 0,2 промилле этанола по крови).</w:t>
            </w:r>
          </w:p>
          <w:p w:rsidR="005666BB" w:rsidRPr="006F355F" w:rsidRDefault="005666BB" w:rsidP="005666BB">
            <w:r>
              <w:t>С помощью тест полоски можно определить 0,02%; 0,05%; 0,1% и 0,2% алкоголя в слюне. Цветовая шкала содержит 5 цветовых полей, соответствующих концентрациям алкоголя 0,0%; 0,02%; 0,05%; 0,1% и 0,2%.</w:t>
            </w:r>
          </w:p>
        </w:tc>
        <w:tc>
          <w:tcPr>
            <w:tcW w:w="1452" w:type="dxa"/>
          </w:tcPr>
          <w:p w:rsidR="005666BB" w:rsidRDefault="00271640" w:rsidP="005666B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5103" w:type="dxa"/>
          </w:tcPr>
          <w:p w:rsidR="005666BB" w:rsidRDefault="00401408" w:rsidP="005666BB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Полоска индикаторная для качественного и полуколичественного определения алкоголя в слюне (АЛКОТЕСТ-Фактор М)</w:t>
            </w:r>
          </w:p>
        </w:tc>
      </w:tr>
      <w:tr w:rsidR="005666BB" w:rsidRPr="003F256E" w:rsidTr="00EA269F">
        <w:tc>
          <w:tcPr>
            <w:tcW w:w="709" w:type="dxa"/>
          </w:tcPr>
          <w:p w:rsidR="005666BB" w:rsidRPr="00641993" w:rsidRDefault="005666BB" w:rsidP="005666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43" w:type="dxa"/>
          </w:tcPr>
          <w:p w:rsidR="005666BB" w:rsidRPr="006F355F" w:rsidRDefault="005666BB" w:rsidP="005666BB">
            <w:proofErr w:type="spellStart"/>
            <w:r w:rsidRPr="005666BB">
              <w:t>Экспрес</w:t>
            </w:r>
            <w:proofErr w:type="spellEnd"/>
            <w:r w:rsidRPr="005666BB">
              <w:t xml:space="preserve"> тест для определения антител к ВИЧ инфекции</w:t>
            </w:r>
          </w:p>
        </w:tc>
        <w:tc>
          <w:tcPr>
            <w:tcW w:w="1452" w:type="dxa"/>
          </w:tcPr>
          <w:p w:rsidR="005666BB" w:rsidRDefault="00271640" w:rsidP="005666B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5103" w:type="dxa"/>
          </w:tcPr>
          <w:p w:rsidR="005666BB" w:rsidRDefault="00401408" w:rsidP="005666BB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Набор реагентов для ИХ выявления антител к вирусу иммунодефицита чел.1го и/или 2го типа (ВИЧ 1/2) в сыворотке (плазме) или цельной крови (ИХА-ВИЧ ½-ФАКТОР)</w:t>
            </w:r>
          </w:p>
        </w:tc>
      </w:tr>
      <w:tr w:rsidR="005666BB" w:rsidRPr="003F256E" w:rsidTr="00EA269F">
        <w:tc>
          <w:tcPr>
            <w:tcW w:w="709" w:type="dxa"/>
          </w:tcPr>
          <w:p w:rsidR="005666BB" w:rsidRPr="00641993" w:rsidRDefault="005666BB" w:rsidP="005666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43" w:type="dxa"/>
          </w:tcPr>
          <w:p w:rsidR="005666BB" w:rsidRPr="006F355F" w:rsidRDefault="005666BB" w:rsidP="005666BB">
            <w:r w:rsidRPr="005666BB">
              <w:t xml:space="preserve">Канюля в/в с </w:t>
            </w:r>
            <w:proofErr w:type="spellStart"/>
            <w:r w:rsidRPr="005666BB">
              <w:t>катетором</w:t>
            </w:r>
            <w:proofErr w:type="spellEnd"/>
            <w:r w:rsidRPr="005666BB">
              <w:t xml:space="preserve"> и клапаном для инъекций G18</w:t>
            </w:r>
          </w:p>
        </w:tc>
        <w:tc>
          <w:tcPr>
            <w:tcW w:w="1452" w:type="dxa"/>
          </w:tcPr>
          <w:p w:rsidR="005666BB" w:rsidRDefault="00271640" w:rsidP="005666B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103" w:type="dxa"/>
          </w:tcPr>
          <w:p w:rsidR="005666BB" w:rsidRDefault="000D4E6E" w:rsidP="005666BB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Канюля в/в с катетером и клапаном для инъекций </w:t>
            </w:r>
            <w:r w:rsidR="0040140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  <w:lang w:val="en-US"/>
              </w:rPr>
              <w:t>G</w:t>
            </w:r>
            <w:r w:rsidR="0040140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18</w:t>
            </w:r>
            <w:r w:rsidR="0040140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</w:t>
            </w:r>
          </w:p>
        </w:tc>
      </w:tr>
      <w:tr w:rsidR="005666BB" w:rsidRPr="003F256E" w:rsidTr="00EA269F">
        <w:tc>
          <w:tcPr>
            <w:tcW w:w="709" w:type="dxa"/>
          </w:tcPr>
          <w:p w:rsidR="005666BB" w:rsidRPr="00641993" w:rsidRDefault="005666BB" w:rsidP="005666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43" w:type="dxa"/>
          </w:tcPr>
          <w:p w:rsidR="005666BB" w:rsidRPr="006F355F" w:rsidRDefault="00271640" w:rsidP="005666BB">
            <w:r w:rsidRPr="00271640">
              <w:t xml:space="preserve">Канюля в/в с </w:t>
            </w:r>
            <w:proofErr w:type="spellStart"/>
            <w:r w:rsidRPr="00271640">
              <w:t>катетором</w:t>
            </w:r>
            <w:proofErr w:type="spellEnd"/>
            <w:r w:rsidRPr="00271640">
              <w:t xml:space="preserve"> и клапаном для инъекций G20</w:t>
            </w:r>
          </w:p>
        </w:tc>
        <w:tc>
          <w:tcPr>
            <w:tcW w:w="1452" w:type="dxa"/>
          </w:tcPr>
          <w:p w:rsidR="005666BB" w:rsidRDefault="00271640" w:rsidP="005666B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103" w:type="dxa"/>
          </w:tcPr>
          <w:p w:rsidR="005666BB" w:rsidRPr="00401408" w:rsidRDefault="000D4E6E" w:rsidP="005666BB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Канюля в/в с катетером и клапаном для инъекций </w:t>
            </w:r>
            <w:r w:rsidR="0040140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  <w:lang w:val="en-US"/>
              </w:rPr>
              <w:t>G</w:t>
            </w:r>
            <w:r w:rsidR="0040140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20 </w:t>
            </w:r>
          </w:p>
        </w:tc>
      </w:tr>
      <w:tr w:rsidR="005666BB" w:rsidRPr="003F256E" w:rsidTr="00EA269F">
        <w:tc>
          <w:tcPr>
            <w:tcW w:w="709" w:type="dxa"/>
          </w:tcPr>
          <w:p w:rsidR="005666BB" w:rsidRPr="00641993" w:rsidRDefault="005666BB" w:rsidP="005666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43" w:type="dxa"/>
          </w:tcPr>
          <w:p w:rsidR="00271640" w:rsidRDefault="00271640" w:rsidP="00271640">
            <w:r>
              <w:t>Прибор для измерения артериального давления (механический)</w:t>
            </w:r>
          </w:p>
          <w:p w:rsidR="00271640" w:rsidRDefault="00271640" w:rsidP="00271640">
            <w:r>
              <w:t>Предназначен для косвенного определения систолического и диастолического артериального давления путем измерения избыточного давления в манжете в момент появления и исчезновения тонов Короткова</w:t>
            </w:r>
          </w:p>
          <w:p w:rsidR="005666BB" w:rsidRPr="006F355F" w:rsidRDefault="00271640" w:rsidP="00271640">
            <w:r>
              <w:t xml:space="preserve"> Размер манжеты: 45x10,5 см</w:t>
            </w:r>
          </w:p>
        </w:tc>
        <w:tc>
          <w:tcPr>
            <w:tcW w:w="1452" w:type="dxa"/>
          </w:tcPr>
          <w:p w:rsidR="005666BB" w:rsidRDefault="00271640" w:rsidP="005666B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3" w:type="dxa"/>
          </w:tcPr>
          <w:p w:rsidR="005666BB" w:rsidRDefault="005666BB" w:rsidP="005666BB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</w:tr>
      <w:tr w:rsidR="005666BB" w:rsidRPr="003F256E" w:rsidTr="00EA269F">
        <w:tc>
          <w:tcPr>
            <w:tcW w:w="709" w:type="dxa"/>
          </w:tcPr>
          <w:p w:rsidR="005666BB" w:rsidRPr="00641993" w:rsidRDefault="005666BB" w:rsidP="005666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43" w:type="dxa"/>
          </w:tcPr>
          <w:p w:rsidR="005666BB" w:rsidRPr="00271640" w:rsidRDefault="00271640" w:rsidP="005666BB">
            <w:pPr>
              <w:rPr>
                <w:color w:val="000000"/>
              </w:rPr>
            </w:pPr>
            <w:r>
              <w:rPr>
                <w:color w:val="000000"/>
              </w:rPr>
              <w:t>Прибор для измерения артериального давления (механический)</w:t>
            </w:r>
            <w:r>
              <w:rPr>
                <w:color w:val="000000"/>
              </w:rPr>
              <w:br/>
              <w:t>Предназначен для косвенного определения систолического и диастолического артериального давления путем измерения избыточного давления в манжете в момент появления и исчезновения тонов Короткова</w:t>
            </w:r>
            <w:r>
              <w:rPr>
                <w:color w:val="000000"/>
              </w:rPr>
              <w:br/>
              <w:t xml:space="preserve"> Размер манжеты: 50x14 см</w:t>
            </w:r>
          </w:p>
        </w:tc>
        <w:tc>
          <w:tcPr>
            <w:tcW w:w="1452" w:type="dxa"/>
          </w:tcPr>
          <w:p w:rsidR="005666BB" w:rsidRDefault="00271640" w:rsidP="005666B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2580</w:t>
            </w:r>
          </w:p>
        </w:tc>
        <w:tc>
          <w:tcPr>
            <w:tcW w:w="5103" w:type="dxa"/>
          </w:tcPr>
          <w:p w:rsidR="005666BB" w:rsidRPr="000D4E6E" w:rsidRDefault="000D4E6E" w:rsidP="005666BB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Тонометр </w:t>
            </w: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  <w:lang w:val="en-US"/>
              </w:rPr>
              <w:t>Bio</w:t>
            </w:r>
            <w:r w:rsidRPr="000D4E6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  <w:lang w:val="en-US"/>
              </w:rPr>
              <w:t>Press</w:t>
            </w:r>
            <w:r w:rsidRPr="000D4E6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нейл 50х14см</w:t>
            </w:r>
          </w:p>
        </w:tc>
      </w:tr>
    </w:tbl>
    <w:p w:rsidR="00C729E5" w:rsidRPr="0045760C" w:rsidRDefault="00641993" w:rsidP="006419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bookmarkStart w:id="0" w:name="z387"/>
      <w:bookmarkEnd w:id="0"/>
      <w:r w:rsidRPr="009A6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57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696"/>
        <w:gridCol w:w="1791"/>
        <w:gridCol w:w="1307"/>
        <w:gridCol w:w="1701"/>
        <w:gridCol w:w="2977"/>
        <w:gridCol w:w="1099"/>
      </w:tblGrid>
      <w:tr w:rsidR="005F742F" w:rsidTr="00D674EB">
        <w:tc>
          <w:tcPr>
            <w:tcW w:w="696" w:type="dxa"/>
          </w:tcPr>
          <w:p w:rsidR="005F742F" w:rsidRPr="008A19B4" w:rsidRDefault="005F742F" w:rsidP="0064199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19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1791" w:type="dxa"/>
          </w:tcPr>
          <w:p w:rsidR="005F742F" w:rsidRPr="008A19B4" w:rsidRDefault="005F742F" w:rsidP="0064199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19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1307" w:type="dxa"/>
          </w:tcPr>
          <w:p w:rsidR="005F742F" w:rsidRPr="008A19B4" w:rsidRDefault="005F742F" w:rsidP="0064199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Дата и время предоставления ценового предложения</w:t>
            </w:r>
          </w:p>
        </w:tc>
        <w:tc>
          <w:tcPr>
            <w:tcW w:w="1701" w:type="dxa"/>
          </w:tcPr>
          <w:p w:rsidR="005F742F" w:rsidRPr="008A19B4" w:rsidRDefault="005F742F" w:rsidP="0064199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Присутствие при процедуре вскрытия конвертов с ценовыми предложениями</w:t>
            </w:r>
          </w:p>
        </w:tc>
        <w:tc>
          <w:tcPr>
            <w:tcW w:w="2977" w:type="dxa"/>
          </w:tcPr>
          <w:p w:rsidR="005F742F" w:rsidRPr="008A19B4" w:rsidRDefault="005F742F" w:rsidP="0064199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19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Местонахождение потенциального поставщика</w:t>
            </w:r>
          </w:p>
        </w:tc>
        <w:tc>
          <w:tcPr>
            <w:tcW w:w="1099" w:type="dxa"/>
          </w:tcPr>
          <w:p w:rsidR="005F742F" w:rsidRPr="008A19B4" w:rsidRDefault="005F742F" w:rsidP="0064199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19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Цена договора</w:t>
            </w:r>
          </w:p>
        </w:tc>
      </w:tr>
      <w:tr w:rsidR="005F742F" w:rsidTr="00D674EB">
        <w:tc>
          <w:tcPr>
            <w:tcW w:w="696" w:type="dxa"/>
          </w:tcPr>
          <w:p w:rsidR="005F742F" w:rsidRPr="00787189" w:rsidRDefault="005F742F" w:rsidP="00B4665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</w:tcPr>
          <w:p w:rsidR="005F742F" w:rsidRPr="00AE7EEC" w:rsidRDefault="000D4E6E" w:rsidP="00B466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Тефа</w:t>
            </w:r>
            <w:proofErr w:type="spellEnd"/>
          </w:p>
        </w:tc>
        <w:tc>
          <w:tcPr>
            <w:tcW w:w="1307" w:type="dxa"/>
          </w:tcPr>
          <w:p w:rsidR="005F742F" w:rsidRPr="00925E28" w:rsidRDefault="000D4E6E" w:rsidP="00B466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03.10.18г 12.20</w:t>
            </w:r>
          </w:p>
        </w:tc>
        <w:tc>
          <w:tcPr>
            <w:tcW w:w="1701" w:type="dxa"/>
          </w:tcPr>
          <w:p w:rsidR="005F742F" w:rsidRDefault="000D4E6E" w:rsidP="00B466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977" w:type="dxa"/>
          </w:tcPr>
          <w:p w:rsidR="005F742F" w:rsidRPr="008A19B4" w:rsidRDefault="000D4E6E" w:rsidP="00925E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Г.Костанай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ул.Чехова,23</w:t>
            </w:r>
          </w:p>
        </w:tc>
        <w:tc>
          <w:tcPr>
            <w:tcW w:w="1099" w:type="dxa"/>
          </w:tcPr>
          <w:p w:rsidR="00143359" w:rsidRPr="00830C7D" w:rsidRDefault="000D4E6E" w:rsidP="00B466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22400</w:t>
            </w:r>
          </w:p>
        </w:tc>
      </w:tr>
      <w:tr w:rsidR="000D4E6E" w:rsidTr="00D674EB">
        <w:tc>
          <w:tcPr>
            <w:tcW w:w="696" w:type="dxa"/>
          </w:tcPr>
          <w:p w:rsidR="000D4E6E" w:rsidRPr="00787189" w:rsidRDefault="000D4E6E" w:rsidP="00B4665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</w:tcPr>
          <w:p w:rsidR="000D4E6E" w:rsidRDefault="00B46654" w:rsidP="00B466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ТОО АО-НАБ</w:t>
            </w:r>
          </w:p>
        </w:tc>
        <w:tc>
          <w:tcPr>
            <w:tcW w:w="1307" w:type="dxa"/>
          </w:tcPr>
          <w:p w:rsidR="000D4E6E" w:rsidRDefault="00B46654" w:rsidP="00B466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01.10.18г 8.30</w:t>
            </w:r>
          </w:p>
        </w:tc>
        <w:tc>
          <w:tcPr>
            <w:tcW w:w="1701" w:type="dxa"/>
          </w:tcPr>
          <w:p w:rsidR="000D4E6E" w:rsidRDefault="00B46654" w:rsidP="00B466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977" w:type="dxa"/>
          </w:tcPr>
          <w:p w:rsidR="000D4E6E" w:rsidRDefault="00B46654" w:rsidP="00925E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Г.Костанай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ул.Садовая,81-97</w:t>
            </w:r>
          </w:p>
        </w:tc>
        <w:tc>
          <w:tcPr>
            <w:tcW w:w="1099" w:type="dxa"/>
          </w:tcPr>
          <w:p w:rsidR="000D4E6E" w:rsidRDefault="00B46654" w:rsidP="00B466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34000</w:t>
            </w:r>
          </w:p>
        </w:tc>
      </w:tr>
      <w:tr w:rsidR="000D4E6E" w:rsidTr="00D674EB">
        <w:tc>
          <w:tcPr>
            <w:tcW w:w="696" w:type="dxa"/>
          </w:tcPr>
          <w:p w:rsidR="000D4E6E" w:rsidRPr="00787189" w:rsidRDefault="000D4E6E" w:rsidP="00B4665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</w:tcPr>
          <w:p w:rsidR="000D4E6E" w:rsidRPr="00AE7EEC" w:rsidRDefault="000D4E6E" w:rsidP="00B466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ТОО «СТ-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07" w:type="dxa"/>
          </w:tcPr>
          <w:p w:rsidR="000D4E6E" w:rsidRPr="00925E28" w:rsidRDefault="000D4E6E" w:rsidP="00B466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05.09.2018г 17.07</w:t>
            </w:r>
          </w:p>
        </w:tc>
        <w:tc>
          <w:tcPr>
            <w:tcW w:w="1701" w:type="dxa"/>
          </w:tcPr>
          <w:p w:rsidR="000D4E6E" w:rsidRDefault="000D4E6E" w:rsidP="00B466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977" w:type="dxa"/>
          </w:tcPr>
          <w:p w:rsidR="000D4E6E" w:rsidRPr="008A19B4" w:rsidRDefault="000D4E6E" w:rsidP="000D4E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гКостанай,ул.Амангельды,85</w:t>
            </w:r>
          </w:p>
        </w:tc>
        <w:tc>
          <w:tcPr>
            <w:tcW w:w="1099" w:type="dxa"/>
          </w:tcPr>
          <w:p w:rsidR="000D4E6E" w:rsidRPr="00830C7D" w:rsidRDefault="000D4E6E" w:rsidP="00B466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51600</w:t>
            </w:r>
          </w:p>
        </w:tc>
      </w:tr>
      <w:tr w:rsidR="000D4E6E" w:rsidTr="00D674EB">
        <w:tc>
          <w:tcPr>
            <w:tcW w:w="696" w:type="dxa"/>
          </w:tcPr>
          <w:p w:rsidR="000D4E6E" w:rsidRPr="00787189" w:rsidRDefault="000D4E6E" w:rsidP="00B4665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</w:tcPr>
          <w:p w:rsidR="000D4E6E" w:rsidRDefault="00B46654" w:rsidP="00B466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Гелика</w:t>
            </w:r>
            <w:proofErr w:type="spellEnd"/>
          </w:p>
        </w:tc>
        <w:tc>
          <w:tcPr>
            <w:tcW w:w="1307" w:type="dxa"/>
          </w:tcPr>
          <w:p w:rsidR="000D4E6E" w:rsidRDefault="00B46654" w:rsidP="00B466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02.10.18г 16.10</w:t>
            </w:r>
          </w:p>
        </w:tc>
        <w:tc>
          <w:tcPr>
            <w:tcW w:w="1701" w:type="dxa"/>
          </w:tcPr>
          <w:p w:rsidR="000D4E6E" w:rsidRDefault="00B46654" w:rsidP="00B466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977" w:type="dxa"/>
          </w:tcPr>
          <w:p w:rsidR="000D4E6E" w:rsidRDefault="00B46654" w:rsidP="000D4E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Г.Костанай,ул.8марта,23</w:t>
            </w:r>
          </w:p>
        </w:tc>
        <w:tc>
          <w:tcPr>
            <w:tcW w:w="1099" w:type="dxa"/>
          </w:tcPr>
          <w:p w:rsidR="000D4E6E" w:rsidRDefault="00B46654" w:rsidP="00B466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71150</w:t>
            </w:r>
          </w:p>
        </w:tc>
      </w:tr>
    </w:tbl>
    <w:p w:rsidR="007000C2" w:rsidRDefault="007000C2" w:rsidP="008A19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19B4" w:rsidRPr="0045760C" w:rsidRDefault="008A19B4" w:rsidP="008A19B4">
      <w:pPr>
        <w:jc w:val="center"/>
        <w:rPr>
          <w:rFonts w:ascii="Times New Roman" w:hAnsi="Times New Roman" w:cs="Times New Roman"/>
          <w:sz w:val="28"/>
          <w:szCs w:val="28"/>
        </w:rPr>
      </w:pPr>
      <w:r w:rsidRPr="0045760C">
        <w:rPr>
          <w:rFonts w:ascii="Times New Roman" w:hAnsi="Times New Roman" w:cs="Times New Roman"/>
          <w:sz w:val="28"/>
          <w:szCs w:val="28"/>
        </w:rPr>
        <w:t>Главный врач</w:t>
      </w:r>
      <w:r w:rsidRPr="0045760C">
        <w:rPr>
          <w:rFonts w:ascii="Times New Roman" w:hAnsi="Times New Roman" w:cs="Times New Roman"/>
          <w:sz w:val="28"/>
          <w:szCs w:val="28"/>
        </w:rPr>
        <w:tab/>
      </w:r>
      <w:r w:rsidRPr="0045760C">
        <w:rPr>
          <w:rFonts w:ascii="Times New Roman" w:hAnsi="Times New Roman" w:cs="Times New Roman"/>
          <w:sz w:val="28"/>
          <w:szCs w:val="28"/>
        </w:rPr>
        <w:tab/>
      </w:r>
      <w:r w:rsidRPr="0045760C">
        <w:rPr>
          <w:rFonts w:ascii="Times New Roman" w:hAnsi="Times New Roman" w:cs="Times New Roman"/>
          <w:sz w:val="28"/>
          <w:szCs w:val="28"/>
        </w:rPr>
        <w:tab/>
      </w:r>
      <w:r w:rsidRPr="0045760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5760C">
        <w:rPr>
          <w:rFonts w:ascii="Times New Roman" w:hAnsi="Times New Roman" w:cs="Times New Roman"/>
          <w:sz w:val="28"/>
          <w:szCs w:val="28"/>
        </w:rPr>
        <w:t>Штейгервальд</w:t>
      </w:r>
      <w:proofErr w:type="spellEnd"/>
      <w:r w:rsidRPr="0045760C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8A19B4" w:rsidRPr="00641993" w:rsidRDefault="0045760C" w:rsidP="00641993">
      <w:pPr>
        <w:rPr>
          <w:rFonts w:ascii="Times New Roman" w:hAnsi="Times New Roman" w:cs="Times New Roman"/>
          <w:sz w:val="32"/>
          <w:szCs w:val="32"/>
        </w:rPr>
      </w:pPr>
      <w:r w:rsidRPr="0045760C">
        <w:rPr>
          <w:rFonts w:ascii="Times New Roman" w:hAnsi="Times New Roman" w:cs="Times New Roman"/>
          <w:i/>
          <w:sz w:val="20"/>
          <w:szCs w:val="32"/>
        </w:rPr>
        <w:t xml:space="preserve">Исп. </w:t>
      </w:r>
      <w:r w:rsidR="00D674EB">
        <w:rPr>
          <w:rFonts w:ascii="Times New Roman" w:hAnsi="Times New Roman" w:cs="Times New Roman"/>
          <w:i/>
          <w:sz w:val="20"/>
          <w:szCs w:val="32"/>
        </w:rPr>
        <w:t>Кадырова Э.М</w:t>
      </w:r>
      <w:r w:rsidRPr="0045760C">
        <w:rPr>
          <w:rFonts w:ascii="Times New Roman" w:hAnsi="Times New Roman" w:cs="Times New Roman"/>
          <w:i/>
          <w:sz w:val="20"/>
          <w:szCs w:val="32"/>
        </w:rPr>
        <w:t>.8/7142/540287</w:t>
      </w:r>
      <w:bookmarkStart w:id="1" w:name="_GoBack"/>
      <w:bookmarkEnd w:id="1"/>
    </w:p>
    <w:sectPr w:rsidR="008A19B4" w:rsidRPr="00641993" w:rsidSect="004C43C8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9383E"/>
    <w:multiLevelType w:val="hybridMultilevel"/>
    <w:tmpl w:val="052EF9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A6E66"/>
    <w:multiLevelType w:val="hybridMultilevel"/>
    <w:tmpl w:val="13CE48FA"/>
    <w:lvl w:ilvl="0" w:tplc="E138AD1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D666D"/>
    <w:multiLevelType w:val="hybridMultilevel"/>
    <w:tmpl w:val="58B8F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B7074"/>
    <w:multiLevelType w:val="hybridMultilevel"/>
    <w:tmpl w:val="052EF9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1993"/>
    <w:rsid w:val="00051552"/>
    <w:rsid w:val="00052398"/>
    <w:rsid w:val="000A2292"/>
    <w:rsid w:val="000A50CA"/>
    <w:rsid w:val="000D4E6E"/>
    <w:rsid w:val="000E6A40"/>
    <w:rsid w:val="001061F3"/>
    <w:rsid w:val="00107A41"/>
    <w:rsid w:val="00122E76"/>
    <w:rsid w:val="00143359"/>
    <w:rsid w:val="0016667E"/>
    <w:rsid w:val="001D10FD"/>
    <w:rsid w:val="002307EE"/>
    <w:rsid w:val="00245D4A"/>
    <w:rsid w:val="002525F6"/>
    <w:rsid w:val="00271640"/>
    <w:rsid w:val="002D73A0"/>
    <w:rsid w:val="0031620C"/>
    <w:rsid w:val="003268B4"/>
    <w:rsid w:val="003521F8"/>
    <w:rsid w:val="003C6C3F"/>
    <w:rsid w:val="003F256E"/>
    <w:rsid w:val="0040069A"/>
    <w:rsid w:val="00401408"/>
    <w:rsid w:val="00442F04"/>
    <w:rsid w:val="0045760C"/>
    <w:rsid w:val="00487A01"/>
    <w:rsid w:val="004C43C8"/>
    <w:rsid w:val="005666BB"/>
    <w:rsid w:val="00566E90"/>
    <w:rsid w:val="00584EBE"/>
    <w:rsid w:val="005C6244"/>
    <w:rsid w:val="005F51BE"/>
    <w:rsid w:val="005F742F"/>
    <w:rsid w:val="0062477E"/>
    <w:rsid w:val="00632A6D"/>
    <w:rsid w:val="00637B60"/>
    <w:rsid w:val="00641993"/>
    <w:rsid w:val="00654456"/>
    <w:rsid w:val="00662FBB"/>
    <w:rsid w:val="00672FDE"/>
    <w:rsid w:val="006823DC"/>
    <w:rsid w:val="0068574F"/>
    <w:rsid w:val="006E161D"/>
    <w:rsid w:val="007000C2"/>
    <w:rsid w:val="00724E68"/>
    <w:rsid w:val="0073528D"/>
    <w:rsid w:val="00742D21"/>
    <w:rsid w:val="007440AF"/>
    <w:rsid w:val="00757C59"/>
    <w:rsid w:val="00782A9D"/>
    <w:rsid w:val="00786647"/>
    <w:rsid w:val="00787189"/>
    <w:rsid w:val="007A0915"/>
    <w:rsid w:val="007A42A7"/>
    <w:rsid w:val="007C1F61"/>
    <w:rsid w:val="007D4584"/>
    <w:rsid w:val="007F4DBD"/>
    <w:rsid w:val="00800D8C"/>
    <w:rsid w:val="00804A87"/>
    <w:rsid w:val="00811852"/>
    <w:rsid w:val="00830C7D"/>
    <w:rsid w:val="008559C1"/>
    <w:rsid w:val="00872694"/>
    <w:rsid w:val="008A19B4"/>
    <w:rsid w:val="008C6196"/>
    <w:rsid w:val="00925E28"/>
    <w:rsid w:val="009325B8"/>
    <w:rsid w:val="00964023"/>
    <w:rsid w:val="009732F3"/>
    <w:rsid w:val="00984750"/>
    <w:rsid w:val="00990079"/>
    <w:rsid w:val="009A6465"/>
    <w:rsid w:val="00A00B30"/>
    <w:rsid w:val="00A3608C"/>
    <w:rsid w:val="00A36FE9"/>
    <w:rsid w:val="00A73E68"/>
    <w:rsid w:val="00A83D8D"/>
    <w:rsid w:val="00A86766"/>
    <w:rsid w:val="00AB2AD9"/>
    <w:rsid w:val="00AD751C"/>
    <w:rsid w:val="00AE7EEC"/>
    <w:rsid w:val="00B42929"/>
    <w:rsid w:val="00B446E2"/>
    <w:rsid w:val="00B46654"/>
    <w:rsid w:val="00B908C2"/>
    <w:rsid w:val="00BA1A62"/>
    <w:rsid w:val="00BC1AB2"/>
    <w:rsid w:val="00BE4382"/>
    <w:rsid w:val="00C060BB"/>
    <w:rsid w:val="00C125EB"/>
    <w:rsid w:val="00C721C7"/>
    <w:rsid w:val="00C72329"/>
    <w:rsid w:val="00C729E5"/>
    <w:rsid w:val="00C75F0D"/>
    <w:rsid w:val="00C834EB"/>
    <w:rsid w:val="00C9190D"/>
    <w:rsid w:val="00C97244"/>
    <w:rsid w:val="00CC7913"/>
    <w:rsid w:val="00CD5044"/>
    <w:rsid w:val="00D048F1"/>
    <w:rsid w:val="00D674EB"/>
    <w:rsid w:val="00D77381"/>
    <w:rsid w:val="00D80854"/>
    <w:rsid w:val="00D80E72"/>
    <w:rsid w:val="00E2441A"/>
    <w:rsid w:val="00E6021C"/>
    <w:rsid w:val="00E74D28"/>
    <w:rsid w:val="00E8138F"/>
    <w:rsid w:val="00EA7DB3"/>
    <w:rsid w:val="00EC73DE"/>
    <w:rsid w:val="00F4239D"/>
    <w:rsid w:val="00F95042"/>
    <w:rsid w:val="00FB0F7D"/>
    <w:rsid w:val="00FB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B7E9A"/>
  <w15:docId w15:val="{2AB1692A-064D-4608-B0A2-33249FD3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2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993"/>
    <w:pPr>
      <w:ind w:left="720"/>
      <w:contextualSpacing/>
    </w:pPr>
  </w:style>
  <w:style w:type="table" w:styleId="a4">
    <w:name w:val="Table Grid"/>
    <w:basedOn w:val="a1"/>
    <w:uiPriority w:val="59"/>
    <w:rsid w:val="006419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4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4382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EA7D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7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костанай скорая помощь</cp:lastModifiedBy>
  <cp:revision>43</cp:revision>
  <cp:lastPrinted>2018-10-03T11:22:00Z</cp:lastPrinted>
  <dcterms:created xsi:type="dcterms:W3CDTF">2017-02-24T07:41:00Z</dcterms:created>
  <dcterms:modified xsi:type="dcterms:W3CDTF">2018-10-03T11:23:00Z</dcterms:modified>
</cp:coreProperties>
</file>