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0C" w:rsidRPr="0045760C" w:rsidRDefault="00CC272F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03</w:t>
      </w:r>
      <w:r w:rsidR="00A36FE9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3</w:t>
      </w:r>
      <w:r w:rsidR="00A36FE9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.2018 года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</w:t>
      </w:r>
      <w:r w:rsidR="00C577CA" w:rsidRPr="00C577C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3</w:t>
      </w:r>
      <w:r w:rsidR="00AE7EE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ОТ </w:t>
      </w:r>
      <w:r w:rsidR="00CC272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</w:t>
      </w:r>
      <w:r w:rsidR="00C577C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.0</w:t>
      </w:r>
      <w:r w:rsidR="00CC272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r w:rsidR="00A36FE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.2018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ГОДА</w:t>
      </w:r>
    </w:p>
    <w:p w:rsidR="00641993" w:rsidRPr="0045760C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и цена закупаемых товаров, их торговое наименование, фармацевтических услуг;</w:t>
      </w:r>
    </w:p>
    <w:tbl>
      <w:tblPr>
        <w:tblStyle w:val="a4"/>
        <w:tblW w:w="10207" w:type="dxa"/>
        <w:tblInd w:w="-743" w:type="dxa"/>
        <w:tblLook w:val="04A0"/>
      </w:tblPr>
      <w:tblGrid>
        <w:gridCol w:w="726"/>
        <w:gridCol w:w="2939"/>
        <w:gridCol w:w="1452"/>
        <w:gridCol w:w="5090"/>
      </w:tblGrid>
      <w:tr w:rsidR="005F742F" w:rsidTr="00CC272F">
        <w:tc>
          <w:tcPr>
            <w:tcW w:w="709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3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1452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закупаемых товаров</w:t>
            </w:r>
          </w:p>
        </w:tc>
        <w:tc>
          <w:tcPr>
            <w:tcW w:w="5103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 наименование</w:t>
            </w:r>
          </w:p>
        </w:tc>
      </w:tr>
      <w:tr w:rsidR="00AE7EEC" w:rsidTr="00CC272F">
        <w:tc>
          <w:tcPr>
            <w:tcW w:w="709" w:type="dxa"/>
          </w:tcPr>
          <w:p w:rsidR="00AE7EEC" w:rsidRPr="00641993" w:rsidRDefault="00AE7EE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AE7EEC" w:rsidRPr="00C577CA" w:rsidRDefault="00EC41FA" w:rsidP="00EC41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для вливания в малые вены «Игла бабочка» 25</w:t>
            </w:r>
            <w:r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</w:tcPr>
          <w:p w:rsidR="00AE7EEC" w:rsidRPr="00EC41FA" w:rsidRDefault="00EC41FA" w:rsidP="0064199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AE7EEC" w:rsidRPr="00CD5044" w:rsidRDefault="00EC41FA" w:rsidP="00CD504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AE7EEC" w:rsidTr="00CC272F">
        <w:tc>
          <w:tcPr>
            <w:tcW w:w="709" w:type="dxa"/>
          </w:tcPr>
          <w:p w:rsidR="00AE7EEC" w:rsidRPr="00641993" w:rsidRDefault="00AE7EE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AE7EEC" w:rsidRPr="00EC41FA" w:rsidRDefault="00EC41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Тест полоска для выявления алкоголя в слюне, полоска индикаторная предназначена для ин </w:t>
            </w:r>
            <w:proofErr w:type="spellStart"/>
            <w:r>
              <w:rPr>
                <w:color w:val="000000"/>
                <w:sz w:val="20"/>
                <w:szCs w:val="20"/>
              </w:rPr>
              <w:t>витро</w:t>
            </w:r>
            <w:proofErr w:type="spellEnd"/>
            <w:r w:rsidR="00CC272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визуального быстрого одноэтапного качественного полуколичественного определения алкоголя в слюне </w:t>
            </w:r>
            <w:r w:rsidR="00CC272F">
              <w:rPr>
                <w:color w:val="000000"/>
                <w:sz w:val="20"/>
                <w:szCs w:val="20"/>
              </w:rPr>
              <w:t xml:space="preserve">человека методом </w:t>
            </w:r>
            <w:proofErr w:type="spellStart"/>
            <w:r w:rsidR="00CC272F">
              <w:rPr>
                <w:color w:val="000000"/>
                <w:sz w:val="20"/>
                <w:szCs w:val="20"/>
              </w:rPr>
              <w:t>ферманентного</w:t>
            </w:r>
            <w:proofErr w:type="spellEnd"/>
            <w:r w:rsidR="00CC272F">
              <w:rPr>
                <w:color w:val="000000"/>
                <w:sz w:val="20"/>
                <w:szCs w:val="20"/>
              </w:rPr>
              <w:t xml:space="preserve"> окисления №25</w:t>
            </w:r>
          </w:p>
        </w:tc>
        <w:tc>
          <w:tcPr>
            <w:tcW w:w="1452" w:type="dxa"/>
          </w:tcPr>
          <w:p w:rsidR="00AE7EEC" w:rsidRPr="003268B4" w:rsidRDefault="00AE7EEC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AE7EEC" w:rsidRPr="00582FF3" w:rsidRDefault="00AE7EEC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----</w:t>
            </w:r>
          </w:p>
        </w:tc>
      </w:tr>
      <w:tr w:rsidR="00AE7EEC" w:rsidTr="00CC272F">
        <w:tc>
          <w:tcPr>
            <w:tcW w:w="709" w:type="dxa"/>
          </w:tcPr>
          <w:p w:rsidR="00AE7EEC" w:rsidRPr="00641993" w:rsidRDefault="00AE7EE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AE7EEC" w:rsidRDefault="00EC41FA" w:rsidP="00EC41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Бахилы </w:t>
            </w:r>
          </w:p>
        </w:tc>
        <w:tc>
          <w:tcPr>
            <w:tcW w:w="1452" w:type="dxa"/>
          </w:tcPr>
          <w:p w:rsidR="00AE7EEC" w:rsidRDefault="00EC41FA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5103" w:type="dxa"/>
          </w:tcPr>
          <w:p w:rsidR="00AE7EEC" w:rsidRDefault="00EC41FA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Бахилы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поситителей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№2</w:t>
            </w:r>
          </w:p>
        </w:tc>
      </w:tr>
      <w:tr w:rsidR="00AE7EEC" w:rsidTr="00CC272F">
        <w:tc>
          <w:tcPr>
            <w:tcW w:w="709" w:type="dxa"/>
          </w:tcPr>
          <w:p w:rsidR="00AE7EEC" w:rsidRPr="00641993" w:rsidRDefault="00AE7EE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AE7EEC" w:rsidRDefault="00CC27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Нифедипин20 мг</w:t>
            </w:r>
          </w:p>
        </w:tc>
        <w:tc>
          <w:tcPr>
            <w:tcW w:w="1452" w:type="dxa"/>
          </w:tcPr>
          <w:p w:rsidR="00AE7EEC" w:rsidRDefault="00CC272F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AE7EEC" w:rsidRDefault="00CC272F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AE7EEC" w:rsidTr="00CC272F">
        <w:tc>
          <w:tcPr>
            <w:tcW w:w="709" w:type="dxa"/>
          </w:tcPr>
          <w:p w:rsidR="00AE7EEC" w:rsidRPr="00641993" w:rsidRDefault="00AE7EE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AE7EEC" w:rsidRDefault="00CC27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Дигоксин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0,25 мг/мл-1,0</w:t>
            </w:r>
          </w:p>
        </w:tc>
        <w:tc>
          <w:tcPr>
            <w:tcW w:w="1452" w:type="dxa"/>
          </w:tcPr>
          <w:p w:rsidR="00AE7EEC" w:rsidRDefault="00CC272F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AE7EEC" w:rsidRPr="00AE7EEC" w:rsidRDefault="00CC272F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  <w:tr w:rsidR="00AE7EEC" w:rsidTr="00CC272F">
        <w:tc>
          <w:tcPr>
            <w:tcW w:w="709" w:type="dxa"/>
          </w:tcPr>
          <w:p w:rsidR="00AE7EEC" w:rsidRPr="00641993" w:rsidRDefault="00AE7EEC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bottom"/>
          </w:tcPr>
          <w:p w:rsidR="00AE7EEC" w:rsidRDefault="00CC272F" w:rsidP="00AE7E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Клонидин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0,15 мг</w:t>
            </w:r>
          </w:p>
        </w:tc>
        <w:tc>
          <w:tcPr>
            <w:tcW w:w="1452" w:type="dxa"/>
          </w:tcPr>
          <w:p w:rsidR="00AE7EEC" w:rsidRDefault="00AE7EEC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AE7EEC" w:rsidRDefault="00AE7EEC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  <w:tr w:rsidR="00CC272F" w:rsidTr="00CC272F">
        <w:tc>
          <w:tcPr>
            <w:tcW w:w="709" w:type="dxa"/>
          </w:tcPr>
          <w:p w:rsidR="00CC272F" w:rsidRPr="00CC272F" w:rsidRDefault="00CC272F" w:rsidP="00CC272F">
            <w:pPr>
              <w:ind w:left="360"/>
              <w:rPr>
                <w:rFonts w:ascii="Times New Roman" w:hAnsi="Times New Roman" w:cs="Times New Roman"/>
                <w:sz w:val="18"/>
                <w:szCs w:val="32"/>
              </w:rPr>
            </w:pPr>
            <w:bookmarkStart w:id="0" w:name="z387"/>
            <w:bookmarkEnd w:id="0"/>
            <w:r>
              <w:rPr>
                <w:rFonts w:ascii="Times New Roman" w:hAnsi="Times New Roman" w:cs="Times New Roman"/>
                <w:sz w:val="18"/>
                <w:szCs w:val="32"/>
              </w:rPr>
              <w:t>7)</w:t>
            </w:r>
          </w:p>
        </w:tc>
        <w:tc>
          <w:tcPr>
            <w:tcW w:w="2943" w:type="dxa"/>
          </w:tcPr>
          <w:p w:rsidR="00CC272F" w:rsidRDefault="00CC272F" w:rsidP="000217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 для вливания в малые вены «Игла бабочка» 23</w:t>
            </w:r>
            <w:r>
              <w:rPr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452" w:type="dxa"/>
          </w:tcPr>
          <w:p w:rsidR="00CC272F" w:rsidRDefault="00CC272F" w:rsidP="000217F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CC272F" w:rsidRDefault="00CC272F" w:rsidP="000217FA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</w:t>
            </w:r>
          </w:p>
        </w:tc>
      </w:tr>
    </w:tbl>
    <w:p w:rsidR="00107A41" w:rsidRPr="00107A41" w:rsidRDefault="00107A41" w:rsidP="00107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9E5" w:rsidRPr="0045760C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390" w:type="dxa"/>
        <w:tblLook w:val="04A0"/>
      </w:tblPr>
      <w:tblGrid>
        <w:gridCol w:w="704"/>
        <w:gridCol w:w="1980"/>
        <w:gridCol w:w="2102"/>
        <w:gridCol w:w="1669"/>
        <w:gridCol w:w="1850"/>
        <w:gridCol w:w="1085"/>
      </w:tblGrid>
      <w:tr w:rsidR="005F742F" w:rsidTr="00787189">
        <w:tc>
          <w:tcPr>
            <w:tcW w:w="704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0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102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 время предоставления ценового предложения</w:t>
            </w:r>
          </w:p>
        </w:tc>
        <w:tc>
          <w:tcPr>
            <w:tcW w:w="1669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Присутствие при процедуре вскрытия конвертов с ценовыми предложениями</w:t>
            </w:r>
          </w:p>
        </w:tc>
        <w:tc>
          <w:tcPr>
            <w:tcW w:w="1850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085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5F742F" w:rsidTr="00787189">
        <w:tc>
          <w:tcPr>
            <w:tcW w:w="704" w:type="dxa"/>
          </w:tcPr>
          <w:p w:rsidR="005F742F" w:rsidRPr="00787189" w:rsidRDefault="005F742F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5F742F" w:rsidRPr="00AE7EEC" w:rsidRDefault="00AE7EEC" w:rsidP="001433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ТОО “</w:t>
            </w:r>
            <w:proofErr w:type="spellStart"/>
            <w:r w:rsidR="00C577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-Фарм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02" w:type="dxa"/>
          </w:tcPr>
          <w:p w:rsidR="005F742F" w:rsidRDefault="00C577CA" w:rsidP="00A36F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AE7E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.02.2018 в 10-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9" w:type="dxa"/>
          </w:tcPr>
          <w:p w:rsidR="005F742F" w:rsidRDefault="00AE7EEC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0" w:type="dxa"/>
          </w:tcPr>
          <w:p w:rsidR="005F742F" w:rsidRPr="008A19B4" w:rsidRDefault="00C577CA" w:rsidP="00C577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мангельды дом.85, ВП1</w:t>
            </w:r>
          </w:p>
        </w:tc>
        <w:tc>
          <w:tcPr>
            <w:tcW w:w="1085" w:type="dxa"/>
          </w:tcPr>
          <w:p w:rsidR="00143359" w:rsidRPr="00830C7D" w:rsidRDefault="00CC272F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25800</w:t>
            </w:r>
          </w:p>
        </w:tc>
      </w:tr>
    </w:tbl>
    <w:p w:rsidR="007000C2" w:rsidRDefault="007000C2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9B4" w:rsidRPr="0045760C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sz w:val="28"/>
          <w:szCs w:val="28"/>
        </w:rPr>
        <w:t>Главный врач</w:t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0C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45760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A19B4" w:rsidRPr="00641993" w:rsidRDefault="0045760C" w:rsidP="00641993">
      <w:pPr>
        <w:rPr>
          <w:rFonts w:ascii="Times New Roman" w:hAnsi="Times New Roman" w:cs="Times New Roman"/>
          <w:sz w:val="32"/>
          <w:szCs w:val="32"/>
        </w:rPr>
      </w:pPr>
      <w:r w:rsidRPr="0045760C">
        <w:rPr>
          <w:rFonts w:ascii="Times New Roman" w:hAnsi="Times New Roman" w:cs="Times New Roman"/>
          <w:i/>
          <w:sz w:val="20"/>
          <w:szCs w:val="32"/>
        </w:rPr>
        <w:t>Исп. Марусяк Ю.В.8/7142/540287</w:t>
      </w:r>
    </w:p>
    <w:sectPr w:rsidR="008A19B4" w:rsidRPr="00641993" w:rsidSect="004C43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8EB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D666D"/>
    <w:multiLevelType w:val="hybridMultilevel"/>
    <w:tmpl w:val="58B8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641993"/>
    <w:rsid w:val="00051552"/>
    <w:rsid w:val="00052398"/>
    <w:rsid w:val="000A2292"/>
    <w:rsid w:val="000A50CA"/>
    <w:rsid w:val="000E6A40"/>
    <w:rsid w:val="001061F3"/>
    <w:rsid w:val="00107A41"/>
    <w:rsid w:val="00122E76"/>
    <w:rsid w:val="00143359"/>
    <w:rsid w:val="0016667E"/>
    <w:rsid w:val="001D10FD"/>
    <w:rsid w:val="002307EE"/>
    <w:rsid w:val="00245D4A"/>
    <w:rsid w:val="002525F6"/>
    <w:rsid w:val="002D73A0"/>
    <w:rsid w:val="0031620C"/>
    <w:rsid w:val="003268B4"/>
    <w:rsid w:val="003521F8"/>
    <w:rsid w:val="003C6C3F"/>
    <w:rsid w:val="0040069A"/>
    <w:rsid w:val="00442F04"/>
    <w:rsid w:val="0045760C"/>
    <w:rsid w:val="00487A01"/>
    <w:rsid w:val="004C43C8"/>
    <w:rsid w:val="00566E90"/>
    <w:rsid w:val="00584EBE"/>
    <w:rsid w:val="005C6244"/>
    <w:rsid w:val="005F51BE"/>
    <w:rsid w:val="005F742F"/>
    <w:rsid w:val="0062477E"/>
    <w:rsid w:val="00632A6D"/>
    <w:rsid w:val="00637B60"/>
    <w:rsid w:val="00641993"/>
    <w:rsid w:val="00654456"/>
    <w:rsid w:val="00662FBB"/>
    <w:rsid w:val="00672FDE"/>
    <w:rsid w:val="006823DC"/>
    <w:rsid w:val="0068574F"/>
    <w:rsid w:val="006E161D"/>
    <w:rsid w:val="007000C2"/>
    <w:rsid w:val="00724E68"/>
    <w:rsid w:val="0073528D"/>
    <w:rsid w:val="00742D21"/>
    <w:rsid w:val="007440AF"/>
    <w:rsid w:val="00745720"/>
    <w:rsid w:val="00757C59"/>
    <w:rsid w:val="00782A9D"/>
    <w:rsid w:val="00786647"/>
    <w:rsid w:val="00787189"/>
    <w:rsid w:val="007A0915"/>
    <w:rsid w:val="007A42A7"/>
    <w:rsid w:val="007C1F61"/>
    <w:rsid w:val="007D4584"/>
    <w:rsid w:val="007F4DBD"/>
    <w:rsid w:val="00800D8C"/>
    <w:rsid w:val="00804A87"/>
    <w:rsid w:val="00811852"/>
    <w:rsid w:val="00830C7D"/>
    <w:rsid w:val="008559C1"/>
    <w:rsid w:val="00872694"/>
    <w:rsid w:val="008A19B4"/>
    <w:rsid w:val="008C6196"/>
    <w:rsid w:val="009325B8"/>
    <w:rsid w:val="00964023"/>
    <w:rsid w:val="009732F3"/>
    <w:rsid w:val="00984750"/>
    <w:rsid w:val="00990079"/>
    <w:rsid w:val="00A00B30"/>
    <w:rsid w:val="00A3608C"/>
    <w:rsid w:val="00A36FE9"/>
    <w:rsid w:val="00A73E68"/>
    <w:rsid w:val="00A83D8D"/>
    <w:rsid w:val="00A86766"/>
    <w:rsid w:val="00AB2AD9"/>
    <w:rsid w:val="00AD751C"/>
    <w:rsid w:val="00AE7EEC"/>
    <w:rsid w:val="00B42929"/>
    <w:rsid w:val="00BA1A62"/>
    <w:rsid w:val="00BE4382"/>
    <w:rsid w:val="00C060BB"/>
    <w:rsid w:val="00C577CA"/>
    <w:rsid w:val="00C721C7"/>
    <w:rsid w:val="00C729E5"/>
    <w:rsid w:val="00C75F0D"/>
    <w:rsid w:val="00C834EB"/>
    <w:rsid w:val="00C9190D"/>
    <w:rsid w:val="00C97244"/>
    <w:rsid w:val="00CC272F"/>
    <w:rsid w:val="00CC7913"/>
    <w:rsid w:val="00CD5044"/>
    <w:rsid w:val="00D048F1"/>
    <w:rsid w:val="00D77381"/>
    <w:rsid w:val="00D80854"/>
    <w:rsid w:val="00E2441A"/>
    <w:rsid w:val="00E6021C"/>
    <w:rsid w:val="00E74D28"/>
    <w:rsid w:val="00EA7DB3"/>
    <w:rsid w:val="00EC41FA"/>
    <w:rsid w:val="00EC73DE"/>
    <w:rsid w:val="00F4239D"/>
    <w:rsid w:val="00F95042"/>
    <w:rsid w:val="00FB0F7D"/>
    <w:rsid w:val="00FB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A7D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Эля</cp:lastModifiedBy>
  <cp:revision>30</cp:revision>
  <cp:lastPrinted>2018-03-03T10:08:00Z</cp:lastPrinted>
  <dcterms:created xsi:type="dcterms:W3CDTF">2017-02-24T07:41:00Z</dcterms:created>
  <dcterms:modified xsi:type="dcterms:W3CDTF">2018-03-03T10:10:00Z</dcterms:modified>
</cp:coreProperties>
</file>